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261" w14:textId="39DE4233" w:rsidR="00E271FA" w:rsidRPr="00491059" w:rsidRDefault="00E271FA" w:rsidP="00E6479A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b/>
          <w:bCs/>
          <w:lang w:val="pl-PL"/>
        </w:rPr>
        <w:t>Bezpiecznie od fundamentów</w:t>
      </w:r>
    </w:p>
    <w:p w14:paraId="313DC809" w14:textId="77777777" w:rsidR="00E271FA" w:rsidRPr="00491059" w:rsidRDefault="00E271FA" w:rsidP="00E6479A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</w:p>
    <w:p w14:paraId="32A02AD4" w14:textId="4359EE59" w:rsidR="00E6479A" w:rsidRPr="00491059" w:rsidRDefault="00E6479A" w:rsidP="00E6479A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b/>
          <w:bCs/>
          <w:lang w:val="pl-PL"/>
        </w:rPr>
        <w:t>Według ekspertów z branży budowlanej, wiosna to najlepszy moment na rozpoczęcie budowy domu. Wynika to, przede wszystkim z odpowiednich warunków atmosferycznych. Ryzyko spadku temperatury poniżej 0 stopni jest niewielki</w:t>
      </w:r>
      <w:r w:rsidR="003F2EE1" w:rsidRPr="00491059">
        <w:rPr>
          <w:rFonts w:ascii="Calibri Light" w:hAnsi="Calibri Light" w:cs="Calibri Light"/>
          <w:b/>
          <w:bCs/>
          <w:lang w:val="pl-PL"/>
        </w:rPr>
        <w:t>e</w:t>
      </w:r>
      <w:r w:rsidRPr="00491059">
        <w:rPr>
          <w:rFonts w:ascii="Calibri Light" w:hAnsi="Calibri Light" w:cs="Calibri Light"/>
          <w:b/>
          <w:bCs/>
          <w:lang w:val="pl-PL"/>
        </w:rPr>
        <w:t xml:space="preserve">, dzięki temu nie dochodzi do przemarzania gruntu. Dzień robi się coraz dłuższy, co przekłada się na wzrost efektywność prac, </w:t>
      </w:r>
      <w:r w:rsidR="004D6DD2" w:rsidRPr="00491059">
        <w:rPr>
          <w:rFonts w:ascii="Calibri Light" w:hAnsi="Calibri Light" w:cs="Calibri Light"/>
          <w:b/>
          <w:bCs/>
          <w:lang w:val="pl-PL"/>
        </w:rPr>
        <w:t>jak i</w:t>
      </w:r>
      <w:r w:rsidRPr="00491059">
        <w:rPr>
          <w:rFonts w:ascii="Calibri Light" w:hAnsi="Calibri Light" w:cs="Calibri Light"/>
          <w:b/>
          <w:bCs/>
          <w:lang w:val="pl-PL"/>
        </w:rPr>
        <w:t xml:space="preserve"> optymalizację budżetu</w:t>
      </w:r>
      <w:r w:rsidR="004D6DD2" w:rsidRPr="00491059">
        <w:rPr>
          <w:rFonts w:ascii="Calibri Light" w:hAnsi="Calibri Light" w:cs="Calibri Light"/>
          <w:b/>
          <w:bCs/>
          <w:lang w:val="pl-PL"/>
        </w:rPr>
        <w:t>.</w:t>
      </w:r>
      <w:r w:rsidRPr="00491059">
        <w:rPr>
          <w:rFonts w:ascii="Calibri Light" w:hAnsi="Calibri Light" w:cs="Calibri Light"/>
          <w:b/>
          <w:bCs/>
          <w:lang w:val="pl-PL"/>
        </w:rPr>
        <w:t xml:space="preserve"> </w:t>
      </w:r>
      <w:r w:rsidR="004D6DD2" w:rsidRPr="00491059">
        <w:rPr>
          <w:rFonts w:ascii="Calibri Light" w:hAnsi="Calibri Light" w:cs="Calibri Light"/>
          <w:b/>
          <w:bCs/>
          <w:lang w:val="pl-PL"/>
        </w:rPr>
        <w:t>Z</w:t>
      </w:r>
      <w:r w:rsidRPr="00491059">
        <w:rPr>
          <w:rFonts w:ascii="Calibri Light" w:hAnsi="Calibri Light" w:cs="Calibri Light"/>
          <w:b/>
          <w:bCs/>
          <w:lang w:val="pl-PL"/>
        </w:rPr>
        <w:t>apewnienia sztucznego oświetlenia</w:t>
      </w:r>
      <w:r w:rsidR="004D6DD2" w:rsidRPr="00491059">
        <w:rPr>
          <w:rFonts w:ascii="Calibri Light" w:hAnsi="Calibri Light" w:cs="Calibri Light"/>
          <w:b/>
          <w:bCs/>
          <w:lang w:val="pl-PL"/>
        </w:rPr>
        <w:t xml:space="preserve"> na budowie w</w:t>
      </w:r>
      <w:r w:rsidR="00D062CD" w:rsidRPr="00491059">
        <w:rPr>
          <w:rFonts w:ascii="Calibri Light" w:hAnsi="Calibri Light" w:cs="Calibri Light"/>
          <w:b/>
          <w:bCs/>
          <w:lang w:val="pl-PL"/>
        </w:rPr>
        <w:t xml:space="preserve"> </w:t>
      </w:r>
      <w:r w:rsidR="004D6DD2" w:rsidRPr="00491059">
        <w:rPr>
          <w:rFonts w:ascii="Calibri Light" w:hAnsi="Calibri Light" w:cs="Calibri Light"/>
          <w:b/>
          <w:bCs/>
          <w:lang w:val="pl-PL"/>
        </w:rPr>
        <w:t>ciągu</w:t>
      </w:r>
      <w:r w:rsidR="00D062CD" w:rsidRPr="00491059">
        <w:rPr>
          <w:rFonts w:ascii="Calibri Light" w:hAnsi="Calibri Light" w:cs="Calibri Light"/>
          <w:b/>
          <w:bCs/>
          <w:lang w:val="pl-PL"/>
        </w:rPr>
        <w:t xml:space="preserve"> </w:t>
      </w:r>
      <w:r w:rsidR="004D6DD2" w:rsidRPr="00491059">
        <w:rPr>
          <w:rFonts w:ascii="Calibri Light" w:hAnsi="Calibri Light" w:cs="Calibri Light"/>
          <w:b/>
          <w:bCs/>
          <w:lang w:val="pl-PL"/>
        </w:rPr>
        <w:t xml:space="preserve"> dnia, nie jest wtedy niezbędne</w:t>
      </w:r>
      <w:r w:rsidRPr="00491059">
        <w:rPr>
          <w:rFonts w:ascii="Calibri Light" w:hAnsi="Calibri Light" w:cs="Calibri Light"/>
          <w:b/>
          <w:bCs/>
          <w:lang w:val="pl-PL"/>
        </w:rPr>
        <w:t xml:space="preserve">. Sprzyjające warunki to jedno, ale do budowy domu warto się przygotować zarówno od strony technicznej, jak i zabezpieczenia placu budowy i materiałów. </w:t>
      </w:r>
    </w:p>
    <w:p w14:paraId="54F4D08A" w14:textId="4EF1210A" w:rsidR="00362538" w:rsidRPr="00491059" w:rsidRDefault="00362538" w:rsidP="00BA5E14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</w:p>
    <w:p w14:paraId="138D4D7C" w14:textId="590C698A" w:rsidR="00362538" w:rsidRPr="00491059" w:rsidRDefault="00DA30C1" w:rsidP="00BA5E14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b/>
          <w:bCs/>
          <w:lang w:val="pl-PL"/>
        </w:rPr>
        <w:t>W którym momencie</w:t>
      </w:r>
      <w:r w:rsidR="00362538" w:rsidRPr="00491059">
        <w:rPr>
          <w:rFonts w:ascii="Calibri Light" w:hAnsi="Calibri Light" w:cs="Calibri Light"/>
          <w:b/>
          <w:bCs/>
          <w:lang w:val="pl-PL"/>
        </w:rPr>
        <w:t xml:space="preserve"> ubezpieczyć dom w budowie</w:t>
      </w:r>
      <w:r w:rsidR="004D6DD2" w:rsidRPr="00491059">
        <w:rPr>
          <w:rFonts w:ascii="Calibri Light" w:hAnsi="Calibri Light" w:cs="Calibri Light"/>
          <w:b/>
          <w:bCs/>
          <w:lang w:val="pl-PL"/>
        </w:rPr>
        <w:t>?</w:t>
      </w:r>
    </w:p>
    <w:p w14:paraId="36E0CC53" w14:textId="77777777" w:rsidR="00DA30C1" w:rsidRPr="00491059" w:rsidRDefault="00DA30C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39A78E37" w14:textId="2EB0681D" w:rsidR="00491211" w:rsidRPr="00491059" w:rsidRDefault="00491211" w:rsidP="004912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 w:rsidRPr="00491059">
        <w:rPr>
          <w:rFonts w:ascii="Calibri Light" w:hAnsi="Calibri Light" w:cs="Calibri Light"/>
          <w:lang w:val="pl-PL"/>
        </w:rPr>
        <w:t>Zazwyczaj o ubezpieczeniu domu myślimy dopiero po zakończeniu budowy. Jednak do szkód może dojść</w:t>
      </w:r>
      <w:r w:rsidR="003F2EE1" w:rsidRPr="00491059">
        <w:rPr>
          <w:rFonts w:ascii="Calibri Light" w:hAnsi="Calibri Light" w:cs="Calibri Light"/>
          <w:lang w:val="pl-PL"/>
        </w:rPr>
        <w:t xml:space="preserve"> </w:t>
      </w:r>
      <w:r w:rsidRPr="00491059">
        <w:rPr>
          <w:rFonts w:ascii="Calibri Light" w:hAnsi="Calibri Light" w:cs="Calibri Light"/>
          <w:lang w:val="pl-PL"/>
        </w:rPr>
        <w:t>na każdym jej etapie</w:t>
      </w:r>
      <w:r w:rsidR="003F2EE1" w:rsidRPr="00491059">
        <w:rPr>
          <w:rFonts w:ascii="Calibri Light" w:hAnsi="Calibri Light" w:cs="Calibri Light"/>
          <w:lang w:val="pl-PL"/>
        </w:rPr>
        <w:t xml:space="preserve">, a </w:t>
      </w:r>
      <w:r w:rsidRPr="00491059">
        <w:rPr>
          <w:rFonts w:ascii="Calibri Light" w:hAnsi="Calibri Light" w:cs="Calibri Light"/>
          <w:lang w:val="pl-PL"/>
        </w:rPr>
        <w:t xml:space="preserve">mogą </w:t>
      </w:r>
      <w:r w:rsidR="008B095F" w:rsidRPr="00491059">
        <w:rPr>
          <w:rFonts w:ascii="Calibri Light" w:hAnsi="Calibri Light" w:cs="Calibri Light"/>
          <w:lang w:val="pl-PL"/>
        </w:rPr>
        <w:t>one dotyczyć</w:t>
      </w:r>
      <w:r w:rsidRPr="00491059">
        <w:rPr>
          <w:rFonts w:ascii="Calibri Light" w:hAnsi="Calibri Light" w:cs="Calibri Light"/>
          <w:lang w:val="pl-PL"/>
        </w:rPr>
        <w:t xml:space="preserve"> zarówno </w:t>
      </w:r>
      <w:r w:rsidR="008B095F" w:rsidRPr="00491059">
        <w:rPr>
          <w:rFonts w:ascii="Calibri Light" w:hAnsi="Calibri Light" w:cs="Calibri Light"/>
          <w:lang w:val="pl-PL"/>
        </w:rPr>
        <w:t>samego budynku</w:t>
      </w:r>
      <w:r w:rsidRPr="00491059">
        <w:rPr>
          <w:rFonts w:ascii="Calibri Light" w:hAnsi="Calibri Light" w:cs="Calibri Light"/>
          <w:lang w:val="pl-PL"/>
        </w:rPr>
        <w:t xml:space="preserve">, jak </w:t>
      </w:r>
      <w:r w:rsidR="006506E6" w:rsidRPr="00491059">
        <w:rPr>
          <w:rFonts w:ascii="Calibri Light" w:hAnsi="Calibri Light" w:cs="Calibri Light"/>
          <w:lang w:val="pl-PL"/>
        </w:rPr>
        <w:t>również</w:t>
      </w:r>
      <w:r w:rsidRPr="00491059">
        <w:rPr>
          <w:rFonts w:ascii="Calibri Light" w:hAnsi="Calibri Light" w:cs="Calibri Light"/>
          <w:lang w:val="pl-PL"/>
        </w:rPr>
        <w:t xml:space="preserve"> </w:t>
      </w:r>
      <w:r w:rsidR="003F2EE1" w:rsidRPr="00491059">
        <w:rPr>
          <w:rFonts w:ascii="Calibri Light" w:hAnsi="Calibri Light" w:cs="Calibri Light"/>
          <w:lang w:val="pl-PL"/>
        </w:rPr>
        <w:t>wyposażenia budowy</w:t>
      </w:r>
      <w:r w:rsidRPr="00491059">
        <w:rPr>
          <w:rFonts w:ascii="Calibri Light" w:hAnsi="Calibri Light" w:cs="Calibri Light"/>
          <w:lang w:val="pl-PL"/>
        </w:rPr>
        <w:t xml:space="preserve"> lub materiałów budowlanych.</w:t>
      </w:r>
    </w:p>
    <w:p w14:paraId="7CB2ADD2" w14:textId="77777777" w:rsidR="00491211" w:rsidRPr="00491059" w:rsidRDefault="00491211" w:rsidP="00442306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6103395B" w14:textId="721E23DD" w:rsidR="00362538" w:rsidRPr="00491059" w:rsidRDefault="00B6038B" w:rsidP="00442306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 w:rsidRPr="00491059">
        <w:rPr>
          <w:rFonts w:ascii="Calibri Light" w:hAnsi="Calibri Light" w:cs="Calibri Light"/>
          <w:lang w:val="pl-PL"/>
        </w:rPr>
        <w:t xml:space="preserve">Ubezpieczenie można zawrzeć już na etapie </w:t>
      </w:r>
      <w:r w:rsidR="00362538" w:rsidRPr="00491059">
        <w:rPr>
          <w:rFonts w:ascii="Calibri Light" w:hAnsi="Calibri Light" w:cs="Calibri Light"/>
          <w:lang w:val="pl-PL"/>
        </w:rPr>
        <w:t xml:space="preserve">przysłowiowego wbicia łopaty. W zależności od </w:t>
      </w:r>
      <w:r w:rsidRPr="00491059">
        <w:rPr>
          <w:rFonts w:ascii="Calibri Light" w:hAnsi="Calibri Light" w:cs="Calibri Light"/>
          <w:lang w:val="pl-PL"/>
        </w:rPr>
        <w:t>zaawansowania</w:t>
      </w:r>
      <w:r w:rsidR="00362538" w:rsidRPr="00491059">
        <w:rPr>
          <w:rFonts w:ascii="Calibri Light" w:hAnsi="Calibri Light" w:cs="Calibri Light"/>
          <w:lang w:val="pl-PL"/>
        </w:rPr>
        <w:t xml:space="preserve"> prac ochrona będzie różniła się zakresem. W początkowej fazie</w:t>
      </w:r>
      <w:r w:rsidR="00DA30C1" w:rsidRPr="00491059">
        <w:rPr>
          <w:rFonts w:ascii="Calibri Light" w:hAnsi="Calibri Light" w:cs="Calibri Light"/>
          <w:lang w:val="pl-PL"/>
        </w:rPr>
        <w:t>,</w:t>
      </w:r>
      <w:r w:rsidRPr="00491059">
        <w:rPr>
          <w:rFonts w:ascii="Calibri Light" w:hAnsi="Calibri Light" w:cs="Calibri Light"/>
          <w:lang w:val="pl-PL"/>
        </w:rPr>
        <w:t xml:space="preserve"> od momentu </w:t>
      </w:r>
      <w:r w:rsidR="00362538" w:rsidRPr="00491059">
        <w:rPr>
          <w:rFonts w:ascii="Calibri Light" w:hAnsi="Calibri Light" w:cs="Calibri Light"/>
          <w:lang w:val="pl-PL"/>
        </w:rPr>
        <w:t>wylan</w:t>
      </w:r>
      <w:r w:rsidRPr="00491059">
        <w:rPr>
          <w:rFonts w:ascii="Calibri Light" w:hAnsi="Calibri Light" w:cs="Calibri Light"/>
          <w:lang w:val="pl-PL"/>
        </w:rPr>
        <w:t>ia</w:t>
      </w:r>
      <w:r w:rsidR="00362538" w:rsidRPr="00491059">
        <w:rPr>
          <w:rFonts w:ascii="Calibri Light" w:hAnsi="Calibri Light" w:cs="Calibri Light"/>
          <w:lang w:val="pl-PL"/>
        </w:rPr>
        <w:t xml:space="preserve"> fundament</w:t>
      </w:r>
      <w:r w:rsidRPr="00491059">
        <w:rPr>
          <w:rFonts w:ascii="Calibri Light" w:hAnsi="Calibri Light" w:cs="Calibri Light"/>
          <w:lang w:val="pl-PL"/>
        </w:rPr>
        <w:t>ów do stanu surowego otwartego</w:t>
      </w:r>
      <w:r w:rsidR="006506E6" w:rsidRPr="00491059">
        <w:rPr>
          <w:rFonts w:ascii="Calibri Light" w:hAnsi="Calibri Light" w:cs="Calibri Light"/>
          <w:lang w:val="pl-PL"/>
        </w:rPr>
        <w:t>,</w:t>
      </w:r>
      <w:r w:rsidR="00362538" w:rsidRPr="00491059">
        <w:rPr>
          <w:rFonts w:ascii="Calibri Light" w:hAnsi="Calibri Light" w:cs="Calibri Light"/>
          <w:lang w:val="pl-PL"/>
        </w:rPr>
        <w:t xml:space="preserve"> </w:t>
      </w:r>
      <w:r w:rsidR="0073061B" w:rsidRPr="00491059">
        <w:rPr>
          <w:rFonts w:ascii="Calibri Light" w:hAnsi="Calibri Light" w:cs="Calibri Light"/>
          <w:lang w:val="pl-PL"/>
        </w:rPr>
        <w:t xml:space="preserve">ubezpieczenie obejmuje </w:t>
      </w:r>
      <w:r w:rsidR="00362538" w:rsidRPr="00491059">
        <w:rPr>
          <w:rFonts w:ascii="Calibri Light" w:hAnsi="Calibri Light" w:cs="Calibri Light"/>
          <w:lang w:val="pl-PL"/>
        </w:rPr>
        <w:t>zdarze</w:t>
      </w:r>
      <w:r w:rsidR="00B37811" w:rsidRPr="00491059">
        <w:rPr>
          <w:rFonts w:ascii="Calibri Light" w:hAnsi="Calibri Light" w:cs="Calibri Light"/>
          <w:lang w:val="pl-PL"/>
        </w:rPr>
        <w:t>nia</w:t>
      </w:r>
      <w:r w:rsidR="00362538" w:rsidRPr="00491059">
        <w:rPr>
          <w:rFonts w:ascii="Calibri Light" w:hAnsi="Calibri Light" w:cs="Calibri Light"/>
          <w:lang w:val="pl-PL"/>
        </w:rPr>
        <w:t xml:space="preserve"> losow</w:t>
      </w:r>
      <w:r w:rsidR="00B37811" w:rsidRPr="00491059">
        <w:rPr>
          <w:rFonts w:ascii="Calibri Light" w:hAnsi="Calibri Light" w:cs="Calibri Light"/>
          <w:lang w:val="pl-PL"/>
        </w:rPr>
        <w:t>e</w:t>
      </w:r>
      <w:r w:rsidR="00362538" w:rsidRPr="00491059">
        <w:rPr>
          <w:rFonts w:ascii="Calibri Light" w:hAnsi="Calibri Light" w:cs="Calibri Light"/>
          <w:lang w:val="pl-PL"/>
        </w:rPr>
        <w:t xml:space="preserve">: </w:t>
      </w:r>
      <w:r w:rsidR="005508D0" w:rsidRPr="00491059">
        <w:rPr>
          <w:rFonts w:ascii="Calibri Light" w:hAnsi="Calibri Light" w:cs="Calibri Light"/>
          <w:lang w:val="pl-PL"/>
        </w:rPr>
        <w:t>pożar, uderzenie pioruna,</w:t>
      </w:r>
      <w:r w:rsidR="00C423AB" w:rsidRPr="00491059">
        <w:rPr>
          <w:rFonts w:ascii="Calibri Light" w:hAnsi="Calibri Light" w:cs="Calibri Light"/>
          <w:lang w:val="pl-PL"/>
        </w:rPr>
        <w:t xml:space="preserve"> </w:t>
      </w:r>
      <w:r w:rsidR="005508D0" w:rsidRPr="00491059">
        <w:rPr>
          <w:rFonts w:ascii="Calibri Light" w:hAnsi="Calibri Light" w:cs="Calibri Light"/>
          <w:lang w:val="pl-PL"/>
        </w:rPr>
        <w:t>huragan,</w:t>
      </w:r>
      <w:r w:rsidR="00CA768D" w:rsidRPr="00491059">
        <w:rPr>
          <w:rFonts w:ascii="Calibri Light" w:hAnsi="Calibri Light" w:cs="Calibri Light"/>
          <w:lang w:val="pl-PL"/>
        </w:rPr>
        <w:t xml:space="preserve"> wybuch,</w:t>
      </w:r>
      <w:r w:rsidR="005508D0" w:rsidRPr="00491059">
        <w:rPr>
          <w:rFonts w:ascii="Calibri Light" w:hAnsi="Calibri Light" w:cs="Calibri Light"/>
          <w:lang w:val="pl-PL"/>
        </w:rPr>
        <w:t xml:space="preserve"> upadek statku powietrznego, lawin</w:t>
      </w:r>
      <w:r w:rsidR="003F2EE1" w:rsidRPr="00491059">
        <w:rPr>
          <w:rFonts w:ascii="Calibri Light" w:hAnsi="Calibri Light" w:cs="Calibri Light"/>
          <w:lang w:val="pl-PL"/>
        </w:rPr>
        <w:t>ę</w:t>
      </w:r>
      <w:r w:rsidR="005508D0" w:rsidRPr="00491059">
        <w:rPr>
          <w:rFonts w:ascii="Calibri Light" w:hAnsi="Calibri Light" w:cs="Calibri Light"/>
          <w:lang w:val="pl-PL"/>
        </w:rPr>
        <w:t>, zapadanie się ziemi, osuwanie się ziemi, zalanie, uderzenie pojazdu mechanicznego, upadek przedmiotów na ubezpieczone mienie.</w:t>
      </w:r>
      <w:r w:rsidR="00362538" w:rsidRPr="00491059">
        <w:rPr>
          <w:rFonts w:ascii="Calibri Light" w:hAnsi="Calibri Light" w:cs="Calibri Light"/>
          <w:lang w:val="pl-PL"/>
        </w:rPr>
        <w:t xml:space="preserve"> </w:t>
      </w:r>
      <w:r w:rsidR="00442306" w:rsidRPr="00491059">
        <w:rPr>
          <w:rFonts w:ascii="Calibri Light" w:hAnsi="Calibri Light" w:cs="Calibri Light"/>
          <w:lang w:val="pl-PL"/>
        </w:rPr>
        <w:t xml:space="preserve">Ubezpieczyciel odpowiada również za szkody w ubezpieczanym mieniu, które są następstwem akcji ratowniczej. </w:t>
      </w:r>
    </w:p>
    <w:p w14:paraId="6E5C5C5E" w14:textId="79844EC4" w:rsidR="00E03639" w:rsidRPr="00491059" w:rsidRDefault="00E03639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63CEB69A" w14:textId="7AC508EE" w:rsidR="00E03639" w:rsidRPr="00491059" w:rsidRDefault="00E03639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 w:rsidRPr="00491059">
        <w:rPr>
          <w:rFonts w:ascii="Calibri Light" w:hAnsi="Calibri Light" w:cs="Calibri Light"/>
          <w:lang w:val="pl-PL"/>
        </w:rPr>
        <w:t xml:space="preserve">- </w:t>
      </w:r>
      <w:r w:rsidRPr="00491059">
        <w:rPr>
          <w:rFonts w:ascii="Calibri Light" w:hAnsi="Calibri Light" w:cs="Calibri Light"/>
          <w:i/>
          <w:iCs/>
          <w:lang w:val="pl-PL"/>
        </w:rPr>
        <w:t>W miarę postępowania prac</w:t>
      </w:r>
      <w:r w:rsidR="00525D9B" w:rsidRPr="00491059">
        <w:rPr>
          <w:rFonts w:ascii="Calibri Light" w:hAnsi="Calibri Light" w:cs="Calibri Light"/>
          <w:i/>
          <w:iCs/>
          <w:lang w:val="pl-PL"/>
        </w:rPr>
        <w:t>,</w:t>
      </w:r>
      <w:r w:rsidRPr="00491059">
        <w:rPr>
          <w:rFonts w:ascii="Calibri Light" w:hAnsi="Calibri Light" w:cs="Calibri Light"/>
          <w:i/>
          <w:iCs/>
          <w:lang w:val="pl-PL"/>
        </w:rPr>
        <w:t xml:space="preserve"> ochronę od zdarzeń losowych można rozszerz</w:t>
      </w:r>
      <w:r w:rsidR="003F2EE1" w:rsidRPr="00491059">
        <w:rPr>
          <w:rFonts w:ascii="Calibri Light" w:hAnsi="Calibri Light" w:cs="Calibri Light"/>
          <w:i/>
          <w:iCs/>
          <w:lang w:val="pl-PL"/>
        </w:rPr>
        <w:t>y</w:t>
      </w:r>
      <w:r w:rsidRPr="00491059">
        <w:rPr>
          <w:rFonts w:ascii="Calibri Light" w:hAnsi="Calibri Light" w:cs="Calibri Light"/>
          <w:i/>
          <w:iCs/>
          <w:lang w:val="pl-PL"/>
        </w:rPr>
        <w:t>ć o dodatkow</w:t>
      </w:r>
      <w:r w:rsidR="00442306" w:rsidRPr="00491059">
        <w:rPr>
          <w:rFonts w:ascii="Calibri Light" w:hAnsi="Calibri Light" w:cs="Calibri Light"/>
          <w:i/>
          <w:iCs/>
          <w:lang w:val="pl-PL"/>
        </w:rPr>
        <w:t>e ryzyka</w:t>
      </w:r>
      <w:r w:rsidRPr="00491059">
        <w:rPr>
          <w:rFonts w:ascii="Calibri Light" w:hAnsi="Calibri Light" w:cs="Calibri Light"/>
          <w:i/>
          <w:iCs/>
          <w:lang w:val="pl-PL"/>
        </w:rPr>
        <w:t xml:space="preserve">. Dom w stanie surowym zamkniętym możemy ubezpieczyć, poza wspominanymi wyżej zdarzeniami, </w:t>
      </w:r>
      <w:r w:rsidR="00B77D11" w:rsidRPr="00491059">
        <w:rPr>
          <w:rFonts w:ascii="Calibri Light" w:hAnsi="Calibri Light" w:cs="Calibri Light"/>
          <w:i/>
          <w:iCs/>
          <w:lang w:val="pl-PL"/>
        </w:rPr>
        <w:t>również od szkód powstałych</w:t>
      </w:r>
      <w:r w:rsidRPr="00491059">
        <w:rPr>
          <w:rFonts w:ascii="Calibri Light" w:hAnsi="Calibri Light" w:cs="Calibri Light"/>
          <w:i/>
          <w:iCs/>
          <w:lang w:val="pl-PL"/>
        </w:rPr>
        <w:t xml:space="preserve"> w wyniku powodzi, ulewnego deszczu i gradu.</w:t>
      </w:r>
      <w:r w:rsidR="00B77D11" w:rsidRPr="00491059">
        <w:rPr>
          <w:rFonts w:ascii="Calibri Light" w:hAnsi="Calibri Light" w:cs="Calibri Light"/>
          <w:i/>
          <w:iCs/>
          <w:lang w:val="pl-PL"/>
        </w:rPr>
        <w:t xml:space="preserve"> Odpowiedzialność towarzystwa odnosi się zarówno do murów, jak i elementów stałych zamontowanych wewnątrz budynku.</w:t>
      </w:r>
      <w:r w:rsidRPr="00491059">
        <w:rPr>
          <w:rFonts w:ascii="Calibri Light" w:hAnsi="Calibri Light" w:cs="Calibri Light"/>
          <w:i/>
          <w:iCs/>
          <w:lang w:val="pl-PL"/>
        </w:rPr>
        <w:t xml:space="preserve"> Warunkiem koniecznym do spełnienia jest prawidłowe </w:t>
      </w:r>
      <w:r w:rsidR="00442306" w:rsidRPr="00491059">
        <w:rPr>
          <w:rFonts w:ascii="Calibri Light" w:hAnsi="Calibri Light" w:cs="Calibri Light"/>
          <w:i/>
          <w:iCs/>
          <w:lang w:val="pl-PL"/>
        </w:rPr>
        <w:t>o</w:t>
      </w:r>
      <w:r w:rsidRPr="00491059">
        <w:rPr>
          <w:rFonts w:ascii="Calibri Light" w:hAnsi="Calibri Light" w:cs="Calibri Light"/>
          <w:i/>
          <w:iCs/>
          <w:lang w:val="pl-PL"/>
        </w:rPr>
        <w:t>sadzenie wszystkich okien i drzwi oraz ukończenie konstrukcji dachu wraz z jego pokryciem</w:t>
      </w:r>
      <w:r w:rsidR="00442306" w:rsidRPr="00491059">
        <w:rPr>
          <w:rFonts w:ascii="Calibri Light" w:hAnsi="Calibri Light" w:cs="Calibri Light"/>
          <w:i/>
          <w:iCs/>
          <w:lang w:val="pl-PL"/>
        </w:rPr>
        <w:t>.</w:t>
      </w:r>
      <w:r w:rsidR="003F2EE1" w:rsidRPr="00491059">
        <w:rPr>
          <w:rFonts w:ascii="Calibri Light" w:hAnsi="Calibri Light" w:cs="Calibri Light"/>
          <w:i/>
          <w:iCs/>
          <w:lang w:val="pl-PL"/>
        </w:rPr>
        <w:t xml:space="preserve"> - </w:t>
      </w:r>
      <w:r w:rsidR="003F2EE1" w:rsidRPr="00491059">
        <w:rPr>
          <w:rFonts w:ascii="Calibri Light" w:hAnsi="Calibri Light" w:cs="Calibri Light"/>
          <w:lang w:val="pl-PL"/>
        </w:rPr>
        <w:t>k</w:t>
      </w:r>
      <w:r w:rsidR="00B77D11" w:rsidRPr="00491059">
        <w:rPr>
          <w:rFonts w:ascii="Calibri Light" w:hAnsi="Calibri Light" w:cs="Calibri Light"/>
          <w:lang w:val="pl-PL"/>
        </w:rPr>
        <w:t xml:space="preserve">omentuje </w:t>
      </w:r>
      <w:r w:rsidR="00755B65" w:rsidRPr="00491059">
        <w:rPr>
          <w:rFonts w:ascii="Calibri Light" w:hAnsi="Calibri Light" w:cs="Calibri Light"/>
          <w:b/>
          <w:bCs/>
          <w:lang w:val="pl-PL"/>
        </w:rPr>
        <w:t>Maciej Łoboz, Specjalista produktowy Unilink.</w:t>
      </w:r>
    </w:p>
    <w:p w14:paraId="0C4B4344" w14:textId="3E602E84" w:rsidR="00B77D11" w:rsidRPr="00491059" w:rsidRDefault="00B77D1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0AE55B3E" w14:textId="4E99ED46" w:rsidR="00B77D11" w:rsidRPr="00491059" w:rsidRDefault="00B77D1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b/>
          <w:bCs/>
          <w:lang w:val="pl-PL"/>
        </w:rPr>
        <w:t xml:space="preserve">Dodatkowa ochrona przed złodziejami </w:t>
      </w:r>
    </w:p>
    <w:p w14:paraId="02308122" w14:textId="19D69BA5" w:rsidR="00491211" w:rsidRPr="00491059" w:rsidRDefault="0049121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</w:p>
    <w:p w14:paraId="591DB573" w14:textId="4CBE28BD" w:rsidR="00491211" w:rsidRPr="00491059" w:rsidRDefault="0049121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 w:rsidRPr="00491059">
        <w:rPr>
          <w:rFonts w:ascii="Calibri Light" w:hAnsi="Calibri Light" w:cs="Calibri Light"/>
          <w:lang w:val="pl-PL"/>
        </w:rPr>
        <w:t>Budowa domu to nie tylko sam proces budowlany ale także całe zaplecze</w:t>
      </w:r>
      <w:r w:rsidR="003F2EE1" w:rsidRPr="00491059">
        <w:rPr>
          <w:rFonts w:ascii="Calibri Light" w:hAnsi="Calibri Light" w:cs="Calibri Light"/>
          <w:lang w:val="pl-PL"/>
        </w:rPr>
        <w:t>,</w:t>
      </w:r>
      <w:r w:rsidRPr="00491059">
        <w:rPr>
          <w:rFonts w:ascii="Calibri Light" w:hAnsi="Calibri Light" w:cs="Calibri Light"/>
          <w:lang w:val="pl-PL"/>
        </w:rPr>
        <w:t xml:space="preserve"> wyposażenie budowy</w:t>
      </w:r>
      <w:r w:rsidR="003F2EE1" w:rsidRPr="00491059">
        <w:rPr>
          <w:rFonts w:ascii="Calibri Light" w:hAnsi="Calibri Light" w:cs="Calibri Light"/>
          <w:lang w:val="pl-PL"/>
        </w:rPr>
        <w:t xml:space="preserve"> oraz zgromadzone materiały budowlane. </w:t>
      </w:r>
      <w:r w:rsidRPr="00491059">
        <w:rPr>
          <w:rFonts w:ascii="Calibri Light" w:hAnsi="Calibri Light" w:cs="Calibri Light"/>
          <w:lang w:val="pl-PL"/>
        </w:rPr>
        <w:t>Mogą one kusić potencjalnych złodziei i wandali.</w:t>
      </w:r>
    </w:p>
    <w:p w14:paraId="73528F0E" w14:textId="414713C8" w:rsidR="00491211" w:rsidRPr="00491059" w:rsidRDefault="00491211" w:rsidP="005508D0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0B654C35" w14:textId="1063CE38" w:rsidR="008B095F" w:rsidRPr="00491059" w:rsidRDefault="00491211" w:rsidP="008B095F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EE21A3">
        <w:rPr>
          <w:rFonts w:ascii="Calibri Light" w:hAnsi="Calibri Light" w:cs="Calibri Light"/>
          <w:lang w:val="pl-PL"/>
        </w:rPr>
        <w:t xml:space="preserve">- </w:t>
      </w:r>
      <w:r w:rsidR="00E83641" w:rsidRPr="00EE21A3">
        <w:rPr>
          <w:rFonts w:ascii="Calibri Light" w:hAnsi="Calibri Light" w:cs="Calibri Light"/>
          <w:i/>
          <w:lang w:val="pl-PL"/>
        </w:rPr>
        <w:t xml:space="preserve">Do </w:t>
      </w:r>
      <w:r w:rsidR="00E83641" w:rsidRPr="00EE21A3">
        <w:rPr>
          <w:rFonts w:ascii="Calibri Light" w:hAnsi="Calibri Light" w:cs="Calibri Light"/>
          <w:i/>
          <w:iCs/>
          <w:lang w:val="pl-PL"/>
        </w:rPr>
        <w:t xml:space="preserve">kradzieży </w:t>
      </w:r>
      <w:r w:rsidRPr="00EE21A3">
        <w:rPr>
          <w:rFonts w:ascii="Calibri Light" w:hAnsi="Calibri Light" w:cs="Calibri Light"/>
          <w:i/>
          <w:iCs/>
          <w:lang w:val="pl-PL"/>
        </w:rPr>
        <w:t>na budowie dochodzi dosyć często.</w:t>
      </w:r>
      <w:r w:rsidRPr="00EE21A3">
        <w:rPr>
          <w:rFonts w:ascii="Calibri Light" w:hAnsi="Calibri Light" w:cs="Calibri Light"/>
          <w:lang w:val="pl-PL"/>
        </w:rPr>
        <w:t xml:space="preserve"> </w:t>
      </w:r>
      <w:r w:rsidR="00CB6728" w:rsidRPr="00EE21A3">
        <w:rPr>
          <w:rFonts w:ascii="Calibri Light" w:hAnsi="Calibri Light" w:cs="Calibri Light"/>
          <w:i/>
          <w:iCs/>
          <w:lang w:val="pl-PL"/>
        </w:rPr>
        <w:t xml:space="preserve">Szczególnie materiały </w:t>
      </w:r>
      <w:r w:rsidRPr="00EE21A3">
        <w:rPr>
          <w:rFonts w:ascii="Calibri Light" w:hAnsi="Calibri Light" w:cs="Calibri Light"/>
          <w:i/>
          <w:iCs/>
          <w:lang w:val="pl-PL"/>
        </w:rPr>
        <w:t>budowl</w:t>
      </w:r>
      <w:r w:rsidR="00582146" w:rsidRPr="00EE21A3">
        <w:rPr>
          <w:rFonts w:ascii="Calibri Light" w:hAnsi="Calibri Light" w:cs="Calibri Light"/>
          <w:i/>
          <w:iCs/>
          <w:lang w:val="pl-PL"/>
        </w:rPr>
        <w:t>a</w:t>
      </w:r>
      <w:r w:rsidRPr="00EE21A3">
        <w:rPr>
          <w:rFonts w:ascii="Calibri Light" w:hAnsi="Calibri Light" w:cs="Calibri Light"/>
          <w:i/>
          <w:iCs/>
          <w:lang w:val="pl-PL"/>
        </w:rPr>
        <w:t>n</w:t>
      </w:r>
      <w:r w:rsidR="00CB6728" w:rsidRPr="00EE21A3">
        <w:rPr>
          <w:rFonts w:ascii="Calibri Light" w:hAnsi="Calibri Light" w:cs="Calibri Light"/>
          <w:i/>
          <w:iCs/>
          <w:lang w:val="pl-PL"/>
        </w:rPr>
        <w:t>e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składowan</w:t>
      </w:r>
      <w:r w:rsidR="00CB6728" w:rsidRPr="00EE21A3">
        <w:rPr>
          <w:rFonts w:ascii="Calibri Light" w:hAnsi="Calibri Light" w:cs="Calibri Light"/>
          <w:i/>
          <w:iCs/>
          <w:lang w:val="pl-PL"/>
        </w:rPr>
        <w:t>e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na posesji – pustaki, deski, elementy zbrojenia i inne materiały niezbędne do wykonania prac</w:t>
      </w:r>
      <w:r w:rsidR="00B064A6" w:rsidRPr="00EE21A3">
        <w:rPr>
          <w:rFonts w:ascii="Calibri Light" w:hAnsi="Calibri Light" w:cs="Calibri Light"/>
          <w:i/>
          <w:iCs/>
          <w:lang w:val="pl-PL"/>
        </w:rPr>
        <w:t xml:space="preserve"> -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</w:t>
      </w:r>
      <w:r w:rsidR="00BD38B1" w:rsidRPr="00EE21A3">
        <w:rPr>
          <w:rFonts w:ascii="Calibri Light" w:hAnsi="Calibri Light" w:cs="Calibri Light"/>
          <w:i/>
          <w:iCs/>
          <w:lang w:val="pl-PL"/>
        </w:rPr>
        <w:t xml:space="preserve">nierzadko 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„znajdują” nowego właściciela. Nieraz dochodzi także do dewastacji – czy to domu </w:t>
      </w:r>
      <w:r w:rsidR="008B095F" w:rsidRPr="00EE21A3">
        <w:rPr>
          <w:rFonts w:ascii="Calibri Light" w:hAnsi="Calibri Light" w:cs="Calibri Light"/>
          <w:i/>
          <w:iCs/>
          <w:lang w:val="pl-PL"/>
        </w:rPr>
        <w:t>i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jego stałych elementów, czy </w:t>
      </w:r>
      <w:r w:rsidR="006506E6" w:rsidRPr="00EE21A3">
        <w:rPr>
          <w:rFonts w:ascii="Calibri Light" w:hAnsi="Calibri Light" w:cs="Calibri Light"/>
          <w:i/>
          <w:iCs/>
          <w:lang w:val="pl-PL"/>
        </w:rPr>
        <w:t xml:space="preserve">też 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wyposażenia budowy. </w:t>
      </w:r>
      <w:r w:rsidR="00BD38B1" w:rsidRPr="00EE21A3">
        <w:rPr>
          <w:rFonts w:ascii="Calibri Light" w:hAnsi="Calibri Light" w:cs="Calibri Light"/>
          <w:i/>
          <w:iCs/>
          <w:lang w:val="pl-PL"/>
        </w:rPr>
        <w:t xml:space="preserve">Należyte 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zabezpieczenie terenu budowy, to </w:t>
      </w:r>
      <w:r w:rsidR="00BD38B1" w:rsidRPr="00EE21A3">
        <w:rPr>
          <w:rFonts w:ascii="Calibri Light" w:hAnsi="Calibri Light" w:cs="Calibri Light"/>
          <w:i/>
          <w:iCs/>
          <w:lang w:val="pl-PL"/>
        </w:rPr>
        <w:t>bardzo dobry pomysł</w:t>
      </w:r>
      <w:r w:rsidRPr="00EE21A3">
        <w:rPr>
          <w:rFonts w:ascii="Calibri Light" w:hAnsi="Calibri Light" w:cs="Calibri Light"/>
          <w:i/>
          <w:iCs/>
          <w:lang w:val="pl-PL"/>
        </w:rPr>
        <w:t>.</w:t>
      </w:r>
      <w:r w:rsidR="008B095F" w:rsidRPr="00EE21A3">
        <w:rPr>
          <w:rFonts w:ascii="Calibri Light" w:hAnsi="Calibri Light" w:cs="Calibri Light"/>
          <w:i/>
          <w:iCs/>
          <w:lang w:val="pl-PL"/>
        </w:rPr>
        <w:t xml:space="preserve"> - </w:t>
      </w:r>
      <w:r w:rsidR="008B095F" w:rsidRPr="00EE21A3">
        <w:rPr>
          <w:rFonts w:ascii="Calibri Light" w:hAnsi="Calibri Light" w:cs="Calibri Light"/>
          <w:lang w:val="pl-PL"/>
        </w:rPr>
        <w:t xml:space="preserve">komentuje </w:t>
      </w:r>
      <w:r w:rsidR="008B095F" w:rsidRPr="00EE21A3">
        <w:rPr>
          <w:rFonts w:ascii="Calibri Light" w:hAnsi="Calibri Light" w:cs="Calibri Light"/>
          <w:b/>
          <w:bCs/>
          <w:lang w:val="pl-PL"/>
        </w:rPr>
        <w:t xml:space="preserve">Mikołaj Zdanowski, architekt w </w:t>
      </w:r>
      <w:r w:rsidR="00E83641" w:rsidRPr="00EE21A3">
        <w:rPr>
          <w:rFonts w:ascii="Calibri Light" w:hAnsi="Calibri Light" w:cs="Calibri Light"/>
          <w:b/>
          <w:bCs/>
          <w:lang w:val="pl-PL"/>
        </w:rPr>
        <w:t>inicjatywa projektowa</w:t>
      </w:r>
    </w:p>
    <w:p w14:paraId="6146029E" w14:textId="77777777" w:rsidR="008B095F" w:rsidRPr="00491059" w:rsidRDefault="008B095F" w:rsidP="004912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i/>
          <w:iCs/>
          <w:lang w:val="pl-PL"/>
        </w:rPr>
      </w:pPr>
    </w:p>
    <w:p w14:paraId="3B6A11EA" w14:textId="44F28542" w:rsidR="00491211" w:rsidRPr="00491059" w:rsidRDefault="00491211" w:rsidP="004912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lang w:val="pl-PL"/>
        </w:rPr>
        <w:t>Warto</w:t>
      </w:r>
      <w:r w:rsidR="008B095F" w:rsidRPr="00491059">
        <w:rPr>
          <w:rFonts w:ascii="Calibri Light" w:hAnsi="Calibri Light" w:cs="Calibri Light"/>
          <w:lang w:val="pl-PL"/>
        </w:rPr>
        <w:t xml:space="preserve"> zatem</w:t>
      </w:r>
      <w:r w:rsidRPr="00491059">
        <w:rPr>
          <w:rFonts w:ascii="Calibri Light" w:hAnsi="Calibri Light" w:cs="Calibri Light"/>
          <w:lang w:val="pl-PL"/>
        </w:rPr>
        <w:t xml:space="preserve"> już na począt</w:t>
      </w:r>
      <w:r w:rsidR="006506E6" w:rsidRPr="00491059">
        <w:rPr>
          <w:rFonts w:ascii="Calibri Light" w:hAnsi="Calibri Light" w:cs="Calibri Light"/>
          <w:lang w:val="pl-PL"/>
        </w:rPr>
        <w:t>kowym etapie budowy</w:t>
      </w:r>
      <w:r w:rsidRPr="00491059">
        <w:rPr>
          <w:rFonts w:ascii="Calibri Light" w:hAnsi="Calibri Light" w:cs="Calibri Light"/>
          <w:lang w:val="pl-PL"/>
        </w:rPr>
        <w:t xml:space="preserve"> </w:t>
      </w:r>
      <w:r w:rsidR="006506E6" w:rsidRPr="00491059">
        <w:rPr>
          <w:rFonts w:ascii="Calibri Light" w:hAnsi="Calibri Light" w:cs="Calibri Light"/>
          <w:lang w:val="pl-PL"/>
        </w:rPr>
        <w:t xml:space="preserve">rozważyć </w:t>
      </w:r>
      <w:r w:rsidRPr="00491059">
        <w:rPr>
          <w:rFonts w:ascii="Calibri Light" w:hAnsi="Calibri Light" w:cs="Calibri Light"/>
          <w:lang w:val="pl-PL"/>
        </w:rPr>
        <w:t>zatrudni</w:t>
      </w:r>
      <w:r w:rsidR="006506E6" w:rsidRPr="00491059">
        <w:rPr>
          <w:rFonts w:ascii="Calibri Light" w:hAnsi="Calibri Light" w:cs="Calibri Light"/>
          <w:lang w:val="pl-PL"/>
        </w:rPr>
        <w:t>enie</w:t>
      </w:r>
      <w:r w:rsidRPr="00491059">
        <w:rPr>
          <w:rFonts w:ascii="Calibri Light" w:hAnsi="Calibri Light" w:cs="Calibri Light"/>
          <w:lang w:val="pl-PL"/>
        </w:rPr>
        <w:t xml:space="preserve"> firm</w:t>
      </w:r>
      <w:r w:rsidR="006506E6" w:rsidRPr="00491059">
        <w:rPr>
          <w:rFonts w:ascii="Calibri Light" w:hAnsi="Calibri Light" w:cs="Calibri Light"/>
          <w:lang w:val="pl-PL"/>
        </w:rPr>
        <w:t>y</w:t>
      </w:r>
      <w:r w:rsidRPr="00491059">
        <w:rPr>
          <w:rFonts w:ascii="Calibri Light" w:hAnsi="Calibri Light" w:cs="Calibri Light"/>
          <w:lang w:val="pl-PL"/>
        </w:rPr>
        <w:t xml:space="preserve"> ochroniarsk</w:t>
      </w:r>
      <w:r w:rsidR="006506E6" w:rsidRPr="00491059">
        <w:rPr>
          <w:rFonts w:ascii="Calibri Light" w:hAnsi="Calibri Light" w:cs="Calibri Light"/>
          <w:lang w:val="pl-PL"/>
        </w:rPr>
        <w:t>iej</w:t>
      </w:r>
      <w:r w:rsidRPr="00491059">
        <w:rPr>
          <w:rFonts w:ascii="Calibri Light" w:hAnsi="Calibri Light" w:cs="Calibri Light"/>
          <w:lang w:val="pl-PL"/>
        </w:rPr>
        <w:t xml:space="preserve">, ale też zabezpieczyć się dodatkowo polisą. Nie tylko właściciel będzie spał spokojniej, ale także potencjalne zdarzenia nie wpłyną </w:t>
      </w:r>
      <w:r w:rsidR="006506E6" w:rsidRPr="00491059">
        <w:rPr>
          <w:rFonts w:ascii="Calibri Light" w:hAnsi="Calibri Light" w:cs="Calibri Light"/>
          <w:lang w:val="pl-PL"/>
        </w:rPr>
        <w:t>znacząco</w:t>
      </w:r>
      <w:r w:rsidRPr="00491059">
        <w:rPr>
          <w:rFonts w:ascii="Calibri Light" w:hAnsi="Calibri Light" w:cs="Calibri Light"/>
          <w:lang w:val="pl-PL"/>
        </w:rPr>
        <w:t xml:space="preserve"> na proces</w:t>
      </w:r>
      <w:r w:rsidR="00DE7A25" w:rsidRPr="00491059">
        <w:rPr>
          <w:rFonts w:ascii="Calibri Light" w:hAnsi="Calibri Light" w:cs="Calibri Light"/>
          <w:lang w:val="pl-PL"/>
        </w:rPr>
        <w:t xml:space="preserve"> budowlany</w:t>
      </w:r>
      <w:r w:rsidRPr="00491059">
        <w:rPr>
          <w:rFonts w:ascii="Calibri Light" w:hAnsi="Calibri Light" w:cs="Calibri Light"/>
          <w:lang w:val="pl-PL"/>
        </w:rPr>
        <w:t xml:space="preserve"> i jego finansowanie. </w:t>
      </w:r>
    </w:p>
    <w:p w14:paraId="716F3D40" w14:textId="538DB74F" w:rsidR="00DE7A25" w:rsidRPr="00491059" w:rsidRDefault="00DE7A25" w:rsidP="00491211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</w:p>
    <w:p w14:paraId="7EBE43A9" w14:textId="5C219E28" w:rsidR="00DE7A25" w:rsidRPr="00491059" w:rsidRDefault="00DE7A25" w:rsidP="00DE7A25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 w:rsidRPr="00491059">
        <w:rPr>
          <w:rFonts w:ascii="Calibri Light" w:hAnsi="Calibri Light" w:cs="Calibri Light"/>
          <w:lang w:val="pl-PL"/>
        </w:rPr>
        <w:t>W ramach polisy ubezpieczenia domu w budowie od kradzieży i wandalizmu</w:t>
      </w:r>
      <w:r w:rsidR="006506E6" w:rsidRPr="00491059">
        <w:rPr>
          <w:rFonts w:ascii="Calibri Light" w:hAnsi="Calibri Light" w:cs="Calibri Light"/>
          <w:lang w:val="pl-PL"/>
        </w:rPr>
        <w:t>,</w:t>
      </w:r>
      <w:r w:rsidRPr="00491059">
        <w:rPr>
          <w:rFonts w:ascii="Calibri Light" w:hAnsi="Calibri Light" w:cs="Calibri Light"/>
          <w:lang w:val="pl-PL"/>
        </w:rPr>
        <w:t xml:space="preserve"> można ubezpieczyć </w:t>
      </w:r>
      <w:r w:rsidR="001C621F" w:rsidRPr="00491059">
        <w:rPr>
          <w:rFonts w:ascii="Calibri Light" w:hAnsi="Calibri Light" w:cs="Calibri Light"/>
          <w:lang w:val="pl-PL"/>
        </w:rPr>
        <w:t xml:space="preserve">nie tylko </w:t>
      </w:r>
      <w:r w:rsidRPr="00491059">
        <w:rPr>
          <w:rFonts w:ascii="Calibri Light" w:hAnsi="Calibri Light" w:cs="Calibri Light"/>
          <w:lang w:val="pl-PL"/>
        </w:rPr>
        <w:t>materiały budowlane na terenie budowy</w:t>
      </w:r>
      <w:r w:rsidR="001C621F" w:rsidRPr="00491059">
        <w:rPr>
          <w:rFonts w:ascii="Calibri Light" w:hAnsi="Calibri Light" w:cs="Calibri Light"/>
          <w:lang w:val="pl-PL"/>
        </w:rPr>
        <w:t xml:space="preserve">. Ochroną można objąć także </w:t>
      </w:r>
      <w:r w:rsidRPr="00491059">
        <w:rPr>
          <w:rFonts w:ascii="Calibri Light" w:hAnsi="Calibri Light" w:cs="Calibri Light"/>
          <w:lang w:val="pl-PL"/>
        </w:rPr>
        <w:t xml:space="preserve">materiały budowlane zgromadzone w budynku oraz </w:t>
      </w:r>
      <w:r w:rsidR="00F940C2" w:rsidRPr="00491059">
        <w:rPr>
          <w:rFonts w:ascii="Calibri Light" w:hAnsi="Calibri Light" w:cs="Calibri Light"/>
          <w:lang w:val="pl-PL"/>
        </w:rPr>
        <w:t>stałe elementy</w:t>
      </w:r>
      <w:r w:rsidRPr="00491059">
        <w:rPr>
          <w:rFonts w:ascii="Calibri Light" w:hAnsi="Calibri Light" w:cs="Calibri Light"/>
          <w:lang w:val="pl-PL"/>
        </w:rPr>
        <w:t>.</w:t>
      </w:r>
      <w:r w:rsidR="0014057D" w:rsidRPr="00491059">
        <w:rPr>
          <w:rFonts w:ascii="Calibri Light" w:hAnsi="Calibri Light" w:cs="Calibri Light"/>
          <w:lang w:val="pl-PL"/>
        </w:rPr>
        <w:t xml:space="preserve"> W przypadku ubezpieczenia materiałów </w:t>
      </w:r>
      <w:r w:rsidR="00903B78" w:rsidRPr="00491059">
        <w:rPr>
          <w:rFonts w:ascii="Calibri Light" w:hAnsi="Calibri Light" w:cs="Calibri Light"/>
          <w:lang w:val="pl-PL"/>
        </w:rPr>
        <w:t>budowlanych teren budowy musi być ogrodzony</w:t>
      </w:r>
      <w:r w:rsidR="00B064A6">
        <w:rPr>
          <w:rFonts w:ascii="Calibri Light" w:hAnsi="Calibri Light" w:cs="Calibri Light"/>
          <w:lang w:val="pl-PL"/>
        </w:rPr>
        <w:t>,</w:t>
      </w:r>
      <w:r w:rsidR="00903B78" w:rsidRPr="00491059">
        <w:rPr>
          <w:rFonts w:ascii="Calibri Light" w:hAnsi="Calibri Light" w:cs="Calibri Light"/>
          <w:lang w:val="pl-PL"/>
        </w:rPr>
        <w:t xml:space="preserve"> a </w:t>
      </w:r>
      <w:r w:rsidR="009736DC" w:rsidRPr="00491059">
        <w:rPr>
          <w:rFonts w:ascii="Calibri Light" w:hAnsi="Calibri Light" w:cs="Calibri Light"/>
          <w:lang w:val="pl-PL"/>
        </w:rPr>
        <w:t>bramy zamknięte</w:t>
      </w:r>
      <w:r w:rsidR="00EE6E84" w:rsidRPr="00491059">
        <w:rPr>
          <w:rFonts w:ascii="Calibri Light" w:hAnsi="Calibri Light" w:cs="Calibri Light"/>
          <w:lang w:val="pl-PL"/>
        </w:rPr>
        <w:t xml:space="preserve"> na </w:t>
      </w:r>
      <w:r w:rsidR="00744241" w:rsidRPr="00491059">
        <w:rPr>
          <w:rFonts w:ascii="Calibri Light" w:hAnsi="Calibri Light" w:cs="Calibri Light"/>
          <w:lang w:val="pl-PL"/>
        </w:rPr>
        <w:t xml:space="preserve">zamek wielozastawkowy lub </w:t>
      </w:r>
      <w:r w:rsidR="00EE6E84" w:rsidRPr="00491059">
        <w:rPr>
          <w:rFonts w:ascii="Calibri Light" w:hAnsi="Calibri Light" w:cs="Calibri Light"/>
          <w:lang w:val="pl-PL"/>
        </w:rPr>
        <w:t>kłódkę wielozastawkową</w:t>
      </w:r>
      <w:r w:rsidR="00B064A6">
        <w:rPr>
          <w:rFonts w:ascii="Calibri Light" w:hAnsi="Calibri Light" w:cs="Calibri Light"/>
          <w:lang w:val="pl-PL"/>
        </w:rPr>
        <w:t xml:space="preserve">. </w:t>
      </w:r>
    </w:p>
    <w:p w14:paraId="70D7C6C1" w14:textId="20F0C6B0" w:rsidR="00DE7A25" w:rsidRPr="00491059" w:rsidRDefault="00DE7A25" w:rsidP="00DE7A25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</w:p>
    <w:p w14:paraId="5003090E" w14:textId="543D328D" w:rsidR="00DE7A25" w:rsidRPr="00491059" w:rsidRDefault="00DE7A25" w:rsidP="00DE7A25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i/>
          <w:iCs/>
          <w:lang w:val="pl-PL"/>
        </w:rPr>
      </w:pPr>
      <w:r w:rsidRPr="00491059">
        <w:rPr>
          <w:rFonts w:ascii="Calibri Light" w:hAnsi="Calibri Light" w:cs="Calibri Light"/>
          <w:lang w:val="pl-PL"/>
        </w:rPr>
        <w:t xml:space="preserve">- </w:t>
      </w:r>
      <w:r w:rsidRPr="00491059">
        <w:rPr>
          <w:rFonts w:ascii="Calibri Light" w:hAnsi="Calibri Light" w:cs="Calibri Light"/>
          <w:i/>
          <w:iCs/>
          <w:lang w:val="pl-PL"/>
        </w:rPr>
        <w:t>Oczywiście ochrona z tytułu kradzieży czy wandalizmu może być rozszerzana w miarę postę</w:t>
      </w:r>
      <w:r w:rsidR="00CB6728" w:rsidRPr="00491059">
        <w:rPr>
          <w:rFonts w:ascii="Calibri Light" w:hAnsi="Calibri Light" w:cs="Calibri Light"/>
          <w:i/>
          <w:iCs/>
          <w:lang w:val="pl-PL"/>
        </w:rPr>
        <w:t xml:space="preserve">pu prac. Gdy dom zostanie doprowadzony do stanu surowego zamkniętego ochronie podlegać mogą także stałe elementy budynku – wewnątrz i na zewnątrz. </w:t>
      </w:r>
      <w:r w:rsidR="007F6E25" w:rsidRPr="00491059">
        <w:rPr>
          <w:rFonts w:ascii="Calibri Light" w:hAnsi="Calibri Light" w:cs="Calibri Light"/>
          <w:i/>
          <w:iCs/>
          <w:lang w:val="pl-PL"/>
        </w:rPr>
        <w:t>Natomiast każdy ubezpieczyciel stosuje kwotowe limity odpowiedzialności</w:t>
      </w:r>
      <w:r w:rsidR="008B095F" w:rsidRPr="00491059">
        <w:rPr>
          <w:rFonts w:ascii="Calibri Light" w:hAnsi="Calibri Light" w:cs="Calibri Light"/>
          <w:i/>
          <w:iCs/>
          <w:lang w:val="pl-PL"/>
        </w:rPr>
        <w:t>,</w:t>
      </w:r>
      <w:r w:rsidR="007F6E25" w:rsidRPr="00491059">
        <w:rPr>
          <w:rFonts w:ascii="Calibri Light" w:hAnsi="Calibri Light" w:cs="Calibri Light"/>
          <w:i/>
          <w:iCs/>
          <w:lang w:val="pl-PL"/>
        </w:rPr>
        <w:t xml:space="preserve"> dlatego przed zawarciem polisy</w:t>
      </w:r>
      <w:r w:rsidR="008B095F" w:rsidRPr="00491059">
        <w:rPr>
          <w:rFonts w:ascii="Calibri Light" w:hAnsi="Calibri Light" w:cs="Calibri Light"/>
          <w:i/>
          <w:iCs/>
          <w:lang w:val="pl-PL"/>
        </w:rPr>
        <w:t>,</w:t>
      </w:r>
      <w:r w:rsidR="007F6E25" w:rsidRPr="00491059">
        <w:rPr>
          <w:rFonts w:ascii="Calibri Light" w:hAnsi="Calibri Light" w:cs="Calibri Light"/>
          <w:i/>
          <w:iCs/>
          <w:lang w:val="pl-PL"/>
        </w:rPr>
        <w:t xml:space="preserve"> warto porównać różne oferty i wybrać taką, która najlepiej pasuje do naszych oczekiwań</w:t>
      </w:r>
      <w:r w:rsidR="00D062CD" w:rsidRPr="00491059">
        <w:rPr>
          <w:rFonts w:ascii="Calibri Light" w:hAnsi="Calibri Light" w:cs="Calibri Light"/>
          <w:i/>
          <w:iCs/>
          <w:lang w:val="pl-PL"/>
        </w:rPr>
        <w:t xml:space="preserve">. </w:t>
      </w:r>
      <w:r w:rsidR="00B064A6">
        <w:rPr>
          <w:rFonts w:ascii="Calibri Light" w:hAnsi="Calibri Light" w:cs="Calibri Light"/>
          <w:i/>
          <w:iCs/>
          <w:lang w:val="pl-PL"/>
        </w:rPr>
        <w:t xml:space="preserve">- </w:t>
      </w:r>
      <w:r w:rsidR="00B064A6" w:rsidRPr="00491059">
        <w:rPr>
          <w:rFonts w:ascii="Calibri Light" w:hAnsi="Calibri Light" w:cs="Calibri Light"/>
          <w:b/>
          <w:bCs/>
          <w:lang w:val="pl-PL"/>
        </w:rPr>
        <w:t>Maciej Łoboz, Specjalista produktowy Unilink.</w:t>
      </w:r>
    </w:p>
    <w:p w14:paraId="0E56CC04" w14:textId="32DD6C3A" w:rsidR="007022BA" w:rsidRPr="00491059" w:rsidRDefault="007022BA" w:rsidP="00DE7A25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i/>
          <w:iCs/>
          <w:lang w:val="pl-PL"/>
        </w:rPr>
      </w:pPr>
    </w:p>
    <w:p w14:paraId="6196573C" w14:textId="33CC08AA" w:rsidR="00C41382" w:rsidRDefault="00C41382" w:rsidP="00E6479A">
      <w:pPr>
        <w:rPr>
          <w:rFonts w:ascii="Calibri Light" w:hAnsi="Calibri Light" w:cs="Calibri Light"/>
          <w:b/>
          <w:bCs/>
          <w:lang w:val="pl-PL"/>
        </w:rPr>
      </w:pPr>
      <w:r w:rsidRPr="00491059">
        <w:rPr>
          <w:rFonts w:ascii="Calibri Light" w:hAnsi="Calibri Light" w:cs="Calibri Light"/>
          <w:b/>
          <w:bCs/>
          <w:lang w:val="pl-PL"/>
        </w:rPr>
        <w:t>Czy to się opłaca</w:t>
      </w:r>
      <w:r w:rsidR="001C621F" w:rsidRPr="00491059">
        <w:rPr>
          <w:rFonts w:ascii="Calibri Light" w:hAnsi="Calibri Light" w:cs="Calibri Light"/>
          <w:b/>
          <w:bCs/>
          <w:lang w:val="pl-PL"/>
        </w:rPr>
        <w:t>?</w:t>
      </w:r>
    </w:p>
    <w:p w14:paraId="357529C4" w14:textId="77777777" w:rsidR="00B74054" w:rsidRPr="00491059" w:rsidRDefault="00B74054" w:rsidP="00E6479A">
      <w:pPr>
        <w:rPr>
          <w:rFonts w:ascii="Calibri Light" w:hAnsi="Calibri Light" w:cs="Calibri Light"/>
          <w:b/>
          <w:bCs/>
          <w:lang w:val="pl-PL"/>
        </w:rPr>
      </w:pPr>
    </w:p>
    <w:p w14:paraId="71DBEA06" w14:textId="0EE84DA2" w:rsidR="00FA4FC9" w:rsidRPr="00491059" w:rsidRDefault="00C41382" w:rsidP="00FA4FC9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  <w:r w:rsidRPr="00EE21A3">
        <w:rPr>
          <w:rFonts w:ascii="Calibri Light" w:hAnsi="Calibri Light" w:cs="Calibri Light"/>
          <w:i/>
          <w:iCs/>
          <w:lang w:val="pl-PL"/>
        </w:rPr>
        <w:t>- Jeszcze kilka lat temu wybudowanie domu jednorodzinnego o powierzchni 150 m</w:t>
      </w:r>
      <w:r w:rsidRPr="00EE21A3">
        <w:rPr>
          <w:rFonts w:ascii="Calibri Light" w:hAnsi="Calibri Light" w:cs="Calibri Light"/>
          <w:i/>
          <w:iCs/>
          <w:vertAlign w:val="superscript"/>
          <w:lang w:val="pl-PL"/>
        </w:rPr>
        <w:t xml:space="preserve">2 </w:t>
      </w:r>
      <w:r w:rsidRPr="00EE21A3">
        <w:rPr>
          <w:rFonts w:ascii="Calibri Light" w:hAnsi="Calibri Light" w:cs="Calibri Light"/>
          <w:i/>
          <w:iCs/>
          <w:lang w:val="pl-PL"/>
        </w:rPr>
        <w:t>zamykało się w kwocie</w:t>
      </w:r>
      <w:r w:rsidR="00E83641" w:rsidRPr="00EE21A3">
        <w:rPr>
          <w:rFonts w:ascii="Calibri Light" w:hAnsi="Calibri Light" w:cs="Calibri Light"/>
          <w:i/>
          <w:iCs/>
          <w:lang w:val="pl-PL"/>
        </w:rPr>
        <w:t>, w zależności od technologii, od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ok</w:t>
      </w:r>
      <w:r w:rsidR="00582146" w:rsidRPr="00EE21A3">
        <w:rPr>
          <w:rFonts w:ascii="Calibri Light" w:hAnsi="Calibri Light" w:cs="Calibri Light"/>
          <w:i/>
          <w:iCs/>
          <w:lang w:val="pl-PL"/>
        </w:rPr>
        <w:t>.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370 tys. zł. W tej chwili, biorąc pod uwagę cen</w:t>
      </w:r>
      <w:r w:rsidR="00FA4FC9" w:rsidRPr="00EE21A3">
        <w:rPr>
          <w:rFonts w:ascii="Calibri Light" w:hAnsi="Calibri Light" w:cs="Calibri Light"/>
          <w:i/>
          <w:iCs/>
          <w:lang w:val="pl-PL"/>
        </w:rPr>
        <w:t>y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materiałów budowlanych</w:t>
      </w:r>
      <w:r w:rsidR="00CA4962" w:rsidRPr="00EE21A3">
        <w:rPr>
          <w:rFonts w:ascii="Calibri Light" w:hAnsi="Calibri Light" w:cs="Calibri Light"/>
          <w:i/>
          <w:iCs/>
          <w:lang w:val="pl-PL"/>
        </w:rPr>
        <w:t>,</w:t>
      </w:r>
      <w:r w:rsidRPr="00EE21A3">
        <w:rPr>
          <w:rFonts w:ascii="Calibri Light" w:hAnsi="Calibri Light" w:cs="Calibri Light"/>
          <w:i/>
          <w:iCs/>
          <w:lang w:val="pl-PL"/>
        </w:rPr>
        <w:t xml:space="preserve"> </w:t>
      </w:r>
      <w:r w:rsidR="00FA4FC9" w:rsidRPr="00EE21A3">
        <w:rPr>
          <w:rFonts w:ascii="Calibri Light" w:hAnsi="Calibri Light" w:cs="Calibri Light"/>
          <w:i/>
          <w:iCs/>
          <w:lang w:val="pl-PL"/>
        </w:rPr>
        <w:t>postawienie domu o powierzchni 150 m</w:t>
      </w:r>
      <w:r w:rsidR="00FA4FC9" w:rsidRPr="00EE21A3">
        <w:rPr>
          <w:rFonts w:ascii="Calibri Light" w:hAnsi="Calibri Light" w:cs="Calibri Light"/>
          <w:i/>
          <w:iCs/>
          <w:vertAlign w:val="superscript"/>
          <w:lang w:val="pl-PL"/>
        </w:rPr>
        <w:t xml:space="preserve">2 </w:t>
      </w:r>
      <w:r w:rsidR="00FA4FC9" w:rsidRPr="00EE21A3">
        <w:rPr>
          <w:rFonts w:ascii="Calibri Light" w:hAnsi="Calibri Light" w:cs="Calibri Light"/>
          <w:i/>
          <w:iCs/>
          <w:lang w:val="pl-PL"/>
        </w:rPr>
        <w:t xml:space="preserve">to już wydatek rzędu 500 tys. zł. Obserwując rynek trudno o optymistyczne prognozy, zakładające powrót do poprzednich cen. Raczej należy się spodziewać </w:t>
      </w:r>
      <w:r w:rsidR="00E83641" w:rsidRPr="00EE21A3">
        <w:rPr>
          <w:rFonts w:ascii="Calibri Light" w:hAnsi="Calibri Light" w:cs="Calibri Light"/>
          <w:i/>
          <w:iCs/>
          <w:lang w:val="pl-PL"/>
        </w:rPr>
        <w:t xml:space="preserve">dalszego ich wzrostu lub przynajmniej </w:t>
      </w:r>
      <w:r w:rsidR="00FA4FC9" w:rsidRPr="00EE21A3">
        <w:rPr>
          <w:rFonts w:ascii="Calibri Light" w:hAnsi="Calibri Light" w:cs="Calibri Light"/>
          <w:i/>
          <w:iCs/>
          <w:lang w:val="pl-PL"/>
        </w:rPr>
        <w:t xml:space="preserve">zatrzymania kosztów budowy na aktualnym poziomie. </w:t>
      </w:r>
      <w:r w:rsidR="00FA4FC9" w:rsidRPr="00EE21A3">
        <w:rPr>
          <w:rFonts w:ascii="Calibri Light" w:hAnsi="Calibri Light" w:cs="Calibri Light"/>
          <w:lang w:val="pl-PL"/>
        </w:rPr>
        <w:t xml:space="preserve">- </w:t>
      </w:r>
      <w:r w:rsidR="00FA4FC9" w:rsidRPr="00EE21A3">
        <w:rPr>
          <w:rFonts w:ascii="Calibri Light" w:hAnsi="Calibri Light" w:cs="Calibri Light"/>
          <w:i/>
          <w:iCs/>
          <w:lang w:val="pl-PL"/>
        </w:rPr>
        <w:t xml:space="preserve"> </w:t>
      </w:r>
      <w:r w:rsidR="00FA4FC9" w:rsidRPr="00EE21A3">
        <w:rPr>
          <w:rFonts w:ascii="Calibri Light" w:hAnsi="Calibri Light" w:cs="Calibri Light"/>
          <w:lang w:val="pl-PL"/>
        </w:rPr>
        <w:t xml:space="preserve">komentuje </w:t>
      </w:r>
      <w:r w:rsidR="00FA4FC9" w:rsidRPr="00EE21A3">
        <w:rPr>
          <w:rFonts w:ascii="Calibri Light" w:hAnsi="Calibri Light" w:cs="Calibri Light"/>
          <w:b/>
          <w:bCs/>
          <w:lang w:val="pl-PL"/>
        </w:rPr>
        <w:t xml:space="preserve">Mikołaj Zdanowski, architekt w </w:t>
      </w:r>
      <w:r w:rsidR="00E83641" w:rsidRPr="00EE21A3">
        <w:rPr>
          <w:rFonts w:ascii="Calibri Light" w:hAnsi="Calibri Light" w:cs="Calibri Light"/>
          <w:b/>
          <w:bCs/>
          <w:lang w:val="pl-PL"/>
        </w:rPr>
        <w:t>inicjatywa projektowa</w:t>
      </w:r>
    </w:p>
    <w:p w14:paraId="75CDB545" w14:textId="6FB00CF4" w:rsidR="00FA4FC9" w:rsidRPr="00491059" w:rsidRDefault="00FA4FC9" w:rsidP="00FA4FC9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b/>
          <w:bCs/>
          <w:lang w:val="pl-PL"/>
        </w:rPr>
      </w:pPr>
    </w:p>
    <w:p w14:paraId="428F3B18" w14:textId="77777777" w:rsidR="00CA4962" w:rsidRDefault="00FA4FC9" w:rsidP="00D062CD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i/>
          <w:iCs/>
          <w:lang w:val="pl-PL"/>
        </w:rPr>
      </w:pPr>
      <w:r w:rsidRPr="00CA4962">
        <w:rPr>
          <w:rFonts w:ascii="Calibri Light" w:hAnsi="Calibri Light" w:cs="Calibri Light"/>
          <w:lang w:val="pl-PL"/>
        </w:rPr>
        <w:t xml:space="preserve">Z przeprowadzonych przez ekspertów Unilink analiz wynika, że </w:t>
      </w:r>
      <w:r w:rsidR="000304E1" w:rsidRPr="00CA4962">
        <w:rPr>
          <w:rFonts w:ascii="Calibri Light" w:hAnsi="Calibri Light" w:cs="Calibri Light"/>
          <w:lang w:val="pl-PL"/>
        </w:rPr>
        <w:t xml:space="preserve">koszt rocznego ubezpieczenia dla domu w budowie, którego finalna wartość wyniesie 500 tys. zł zaczyna się </w:t>
      </w:r>
      <w:r w:rsidR="00BE62E8" w:rsidRPr="00CA4962">
        <w:rPr>
          <w:rFonts w:ascii="Calibri Light" w:hAnsi="Calibri Light" w:cs="Calibri Light"/>
          <w:lang w:val="pl-PL"/>
        </w:rPr>
        <w:t xml:space="preserve">już </w:t>
      </w:r>
      <w:r w:rsidR="000304E1" w:rsidRPr="00CA4962">
        <w:rPr>
          <w:rFonts w:ascii="Calibri Light" w:hAnsi="Calibri Light" w:cs="Calibri Light"/>
          <w:lang w:val="pl-PL"/>
        </w:rPr>
        <w:t>od 384 zł.</w:t>
      </w:r>
      <w:r w:rsidR="000304E1" w:rsidRPr="00491059">
        <w:rPr>
          <w:rFonts w:ascii="Calibri Light" w:hAnsi="Calibri Light" w:cs="Calibri Light"/>
          <w:i/>
          <w:iCs/>
          <w:lang w:val="pl-PL"/>
        </w:rPr>
        <w:t xml:space="preserve"> </w:t>
      </w:r>
    </w:p>
    <w:p w14:paraId="652ED216" w14:textId="77777777" w:rsidR="00CA4962" w:rsidRDefault="00CA4962" w:rsidP="00D062CD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i/>
          <w:iCs/>
          <w:lang w:val="pl-PL"/>
        </w:rPr>
      </w:pPr>
    </w:p>
    <w:p w14:paraId="4FEDD444" w14:textId="60CF8852" w:rsidR="00FA4FC9" w:rsidRPr="00491059" w:rsidRDefault="00CA4962" w:rsidP="00D062CD">
      <w:pPr>
        <w:widowControl/>
        <w:autoSpaceDE/>
        <w:autoSpaceDN/>
        <w:spacing w:after="160" w:line="259" w:lineRule="auto"/>
        <w:contextualSpacing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i/>
          <w:iCs/>
          <w:lang w:val="pl-PL"/>
        </w:rPr>
        <w:t xml:space="preserve">- </w:t>
      </w:r>
      <w:r w:rsidR="000304E1" w:rsidRPr="00491059">
        <w:rPr>
          <w:rFonts w:ascii="Calibri Light" w:hAnsi="Calibri Light" w:cs="Calibri Light"/>
          <w:i/>
          <w:iCs/>
          <w:lang w:val="pl-PL"/>
        </w:rPr>
        <w:t xml:space="preserve">Oczywiście ceny będą się różnić w zależności od towarzystwa i wybranego zakresu ochrony. Najwyższa, analizowana oferta opiewa na kwotę </w:t>
      </w:r>
      <w:r w:rsidR="003B0015" w:rsidRPr="00491059">
        <w:rPr>
          <w:rFonts w:ascii="Calibri Light" w:hAnsi="Calibri Light" w:cs="Calibri Light"/>
          <w:i/>
          <w:iCs/>
          <w:lang w:val="pl-PL"/>
        </w:rPr>
        <w:t>966 zł.</w:t>
      </w:r>
      <w:r w:rsidR="00BE62E8" w:rsidRPr="00491059">
        <w:rPr>
          <w:rFonts w:ascii="Calibri Light" w:hAnsi="Calibri Light" w:cs="Calibri Light"/>
          <w:i/>
          <w:iCs/>
          <w:lang w:val="pl-PL"/>
        </w:rPr>
        <w:t xml:space="preserve"> To niewiele</w:t>
      </w:r>
      <w:r>
        <w:rPr>
          <w:rFonts w:ascii="Calibri Light" w:hAnsi="Calibri Light" w:cs="Calibri Light"/>
          <w:i/>
          <w:iCs/>
          <w:lang w:val="pl-PL"/>
        </w:rPr>
        <w:t>,</w:t>
      </w:r>
      <w:r w:rsidR="00BE62E8" w:rsidRPr="00491059">
        <w:rPr>
          <w:rFonts w:ascii="Calibri Light" w:hAnsi="Calibri Light" w:cs="Calibri Light"/>
          <w:i/>
          <w:iCs/>
          <w:lang w:val="pl-PL"/>
        </w:rPr>
        <w:t xml:space="preserve"> jeśli weźmie się pod uwagę koszt zakupu nowych materiałów na potrzeby naprawy szkody i dodatkowo jeszcze pracę fachowców. </w:t>
      </w:r>
      <w:r w:rsidR="003B0015" w:rsidRPr="00491059">
        <w:rPr>
          <w:rFonts w:ascii="Calibri Light" w:hAnsi="Calibri Light" w:cs="Calibri Light"/>
          <w:i/>
          <w:iCs/>
          <w:lang w:val="pl-PL"/>
        </w:rPr>
        <w:t>Przy wycenie brana</w:t>
      </w:r>
      <w:r w:rsidR="00BE62E8" w:rsidRPr="00491059">
        <w:rPr>
          <w:rFonts w:ascii="Calibri Light" w:hAnsi="Calibri Light" w:cs="Calibri Light"/>
          <w:i/>
          <w:iCs/>
          <w:lang w:val="pl-PL"/>
        </w:rPr>
        <w:t xml:space="preserve"> jest też</w:t>
      </w:r>
      <w:r w:rsidR="003B0015" w:rsidRPr="00491059">
        <w:rPr>
          <w:rFonts w:ascii="Calibri Light" w:hAnsi="Calibri Light" w:cs="Calibri Light"/>
          <w:i/>
          <w:iCs/>
          <w:lang w:val="pl-PL"/>
        </w:rPr>
        <w:t xml:space="preserve"> pod uwagę wartość nieruchomości. Należy pamiętać, aby podać ostateczną wartość domu</w:t>
      </w:r>
      <w:r w:rsidR="003F2EE1" w:rsidRPr="00491059">
        <w:rPr>
          <w:rFonts w:ascii="Calibri Light" w:hAnsi="Calibri Light" w:cs="Calibri Light"/>
          <w:i/>
          <w:iCs/>
          <w:lang w:val="pl-PL"/>
        </w:rPr>
        <w:t xml:space="preserve">, jaką osiągnie on </w:t>
      </w:r>
      <w:r w:rsidR="001C621F" w:rsidRPr="00491059">
        <w:rPr>
          <w:rFonts w:ascii="Calibri Light" w:hAnsi="Calibri Light" w:cs="Calibri Light"/>
          <w:i/>
          <w:iCs/>
          <w:lang w:val="pl-PL"/>
        </w:rPr>
        <w:t>na koniec okresu polisowego</w:t>
      </w:r>
      <w:r w:rsidR="003F2EE1" w:rsidRPr="00491059">
        <w:rPr>
          <w:rFonts w:ascii="Calibri Light" w:hAnsi="Calibri Light" w:cs="Calibri Light"/>
          <w:i/>
          <w:iCs/>
          <w:lang w:val="pl-PL"/>
        </w:rPr>
        <w:t>.</w:t>
      </w:r>
      <w:r w:rsidR="001C621F" w:rsidRPr="00491059">
        <w:rPr>
          <w:rFonts w:ascii="Calibri Light" w:hAnsi="Calibri Light" w:cs="Calibri Light"/>
          <w:i/>
          <w:iCs/>
          <w:lang w:val="pl-PL"/>
        </w:rPr>
        <w:t xml:space="preserve"> Czyli powinniśmy oszacować</w:t>
      </w:r>
      <w:r>
        <w:rPr>
          <w:rFonts w:ascii="Calibri Light" w:hAnsi="Calibri Light" w:cs="Calibri Light"/>
          <w:i/>
          <w:iCs/>
          <w:lang w:val="pl-PL"/>
        </w:rPr>
        <w:t>,</w:t>
      </w:r>
      <w:r w:rsidR="00BE62E8" w:rsidRPr="00491059">
        <w:rPr>
          <w:rFonts w:ascii="Calibri Light" w:hAnsi="Calibri Light" w:cs="Calibri Light"/>
          <w:i/>
          <w:iCs/>
          <w:lang w:val="pl-PL"/>
        </w:rPr>
        <w:t xml:space="preserve"> ile uda nam się wybudować w ciągu roku od daty startu polisy i jaka będzie wtedy wartość takiej nieruchomości- </w:t>
      </w:r>
      <w:r w:rsidR="003F2EE1" w:rsidRPr="00491059">
        <w:rPr>
          <w:rFonts w:ascii="Calibri Light" w:hAnsi="Calibri Light" w:cs="Calibri Light"/>
          <w:b/>
          <w:bCs/>
          <w:lang w:val="pl-PL"/>
        </w:rPr>
        <w:t>dodaje</w:t>
      </w:r>
      <w:r w:rsidR="00D062CD" w:rsidRPr="00491059">
        <w:rPr>
          <w:b/>
          <w:bCs/>
          <w:lang w:val="pl-PL"/>
        </w:rPr>
        <w:t xml:space="preserve"> </w:t>
      </w:r>
      <w:r w:rsidR="00D062CD" w:rsidRPr="00491059">
        <w:rPr>
          <w:rFonts w:ascii="Calibri Light" w:hAnsi="Calibri Light" w:cs="Calibri Light"/>
          <w:b/>
          <w:bCs/>
          <w:lang w:val="pl-PL"/>
        </w:rPr>
        <w:t xml:space="preserve">Maciej Łoboz, Specjalista produktowy </w:t>
      </w:r>
      <w:r w:rsidR="003F2EE1" w:rsidRPr="00491059">
        <w:rPr>
          <w:rFonts w:ascii="Calibri Light" w:hAnsi="Calibri Light" w:cs="Calibri Light"/>
          <w:b/>
          <w:bCs/>
          <w:lang w:val="pl-PL"/>
        </w:rPr>
        <w:t>Unilink</w:t>
      </w:r>
      <w:r w:rsidR="00D062CD" w:rsidRPr="00491059">
        <w:rPr>
          <w:rFonts w:ascii="Calibri Light" w:hAnsi="Calibri Light" w:cs="Calibri Light"/>
          <w:b/>
          <w:bCs/>
          <w:lang w:val="pl-PL"/>
        </w:rPr>
        <w:t>.</w:t>
      </w:r>
    </w:p>
    <w:p w14:paraId="2FB6E348" w14:textId="77777777" w:rsidR="00C41382" w:rsidRPr="00491059" w:rsidRDefault="00C41382" w:rsidP="00E6479A">
      <w:pPr>
        <w:rPr>
          <w:rFonts w:ascii="Calibri Light" w:hAnsi="Calibri Light" w:cs="Calibri Light"/>
          <w:lang w:val="pl-PL"/>
        </w:rPr>
      </w:pPr>
    </w:p>
    <w:p w14:paraId="1EF603D6" w14:textId="00F704A4" w:rsidR="00900CD4" w:rsidRPr="00491059" w:rsidRDefault="00E6479A" w:rsidP="00E6479A">
      <w:pPr>
        <w:rPr>
          <w:lang w:val="pl-PL"/>
        </w:rPr>
      </w:pPr>
      <w:r w:rsidRPr="00491059">
        <w:rPr>
          <w:rFonts w:ascii="Calibri Light" w:hAnsi="Calibri Light" w:cs="Calibri Light"/>
          <w:lang w:val="pl-PL"/>
        </w:rPr>
        <w:t xml:space="preserve">Nawet najlepsze przygotowanie do budowy i solidna ekipa budowlana nie zagwarantują bezpieczeństwa budowy. Dlatego warto pomyśleć o ubezpieczeniu, które zapewni wypłatę środków umożliwiających </w:t>
      </w:r>
      <w:r w:rsidR="007F6E25" w:rsidRPr="00491059">
        <w:rPr>
          <w:rFonts w:ascii="Calibri Light" w:hAnsi="Calibri Light" w:cs="Calibri Light"/>
          <w:lang w:val="pl-PL"/>
        </w:rPr>
        <w:t xml:space="preserve">szybką </w:t>
      </w:r>
      <w:r w:rsidRPr="00491059">
        <w:rPr>
          <w:rFonts w:ascii="Calibri Light" w:hAnsi="Calibri Light" w:cs="Calibri Light"/>
          <w:lang w:val="pl-PL"/>
        </w:rPr>
        <w:t xml:space="preserve">naprawę powstałych szkód </w:t>
      </w:r>
      <w:r w:rsidR="007F6E25" w:rsidRPr="00491059">
        <w:rPr>
          <w:rFonts w:ascii="Calibri Light" w:hAnsi="Calibri Light" w:cs="Calibri Light"/>
          <w:lang w:val="pl-PL"/>
        </w:rPr>
        <w:t>i kontynuowanie budowy oraz zakup utraconego mienia w tym materiałów budow</w:t>
      </w:r>
      <w:r w:rsidR="00D55836">
        <w:rPr>
          <w:rFonts w:ascii="Calibri Light" w:hAnsi="Calibri Light" w:cs="Calibri Light"/>
          <w:lang w:val="pl-PL"/>
        </w:rPr>
        <w:t>lanych</w:t>
      </w:r>
      <w:r w:rsidR="007F6E25" w:rsidRPr="00491059">
        <w:rPr>
          <w:rFonts w:ascii="Calibri Light" w:hAnsi="Calibri Light" w:cs="Calibri Light"/>
          <w:lang w:val="pl-PL"/>
        </w:rPr>
        <w:t xml:space="preserve">, bez </w:t>
      </w:r>
      <w:r w:rsidR="00FF2B45" w:rsidRPr="00491059">
        <w:rPr>
          <w:rFonts w:ascii="Calibri Light" w:hAnsi="Calibri Light" w:cs="Calibri Light"/>
          <w:lang w:val="pl-PL"/>
        </w:rPr>
        <w:t xml:space="preserve">konieczności wychodzenia poza </w:t>
      </w:r>
      <w:r w:rsidRPr="00491059">
        <w:rPr>
          <w:rFonts w:ascii="Calibri Light" w:hAnsi="Calibri Light" w:cs="Calibri Light"/>
          <w:lang w:val="pl-PL"/>
        </w:rPr>
        <w:t>budżet przewidzian</w:t>
      </w:r>
      <w:r w:rsidR="00D55836">
        <w:rPr>
          <w:rFonts w:ascii="Calibri Light" w:hAnsi="Calibri Light" w:cs="Calibri Light"/>
          <w:lang w:val="pl-PL"/>
        </w:rPr>
        <w:t>y</w:t>
      </w:r>
      <w:r w:rsidRPr="00491059">
        <w:rPr>
          <w:rFonts w:ascii="Calibri Light" w:hAnsi="Calibri Light" w:cs="Calibri Light"/>
          <w:lang w:val="pl-PL"/>
        </w:rPr>
        <w:t xml:space="preserve"> na budowę.</w:t>
      </w:r>
      <w:r w:rsidR="00BE62E8" w:rsidRPr="00491059">
        <w:rPr>
          <w:rFonts w:ascii="Calibri Light" w:hAnsi="Calibri Light" w:cs="Calibri Light"/>
          <w:lang w:val="pl-PL"/>
        </w:rPr>
        <w:t xml:space="preserve"> </w:t>
      </w:r>
      <w:r w:rsidR="00D55836">
        <w:rPr>
          <w:rFonts w:ascii="Calibri Light" w:hAnsi="Calibri Light" w:cs="Calibri Light"/>
          <w:lang w:val="pl-PL"/>
        </w:rPr>
        <w:t xml:space="preserve">Wybór takiej polisy warto skonsultować z doradcą, który ma możliwość zweryfikowania ofert dostępnych na rynku. </w:t>
      </w:r>
    </w:p>
    <w:sectPr w:rsidR="00900CD4" w:rsidRPr="0049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8C94" w14:textId="77777777" w:rsidR="0004210F" w:rsidRDefault="0004210F" w:rsidP="00E67A4D">
      <w:r>
        <w:separator/>
      </w:r>
    </w:p>
  </w:endnote>
  <w:endnote w:type="continuationSeparator" w:id="0">
    <w:p w14:paraId="5A3D28BE" w14:textId="77777777" w:rsidR="0004210F" w:rsidRDefault="0004210F" w:rsidP="00E6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-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6501" w14:textId="77777777" w:rsidR="0004210F" w:rsidRDefault="0004210F" w:rsidP="00E67A4D">
      <w:r>
        <w:separator/>
      </w:r>
    </w:p>
  </w:footnote>
  <w:footnote w:type="continuationSeparator" w:id="0">
    <w:p w14:paraId="4F868A57" w14:textId="77777777" w:rsidR="0004210F" w:rsidRDefault="0004210F" w:rsidP="00E6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50C2"/>
    <w:multiLevelType w:val="hybridMultilevel"/>
    <w:tmpl w:val="C56C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42"/>
    <w:rsid w:val="000304E1"/>
    <w:rsid w:val="0004210F"/>
    <w:rsid w:val="000D6B9E"/>
    <w:rsid w:val="000F0F0C"/>
    <w:rsid w:val="00102882"/>
    <w:rsid w:val="00113202"/>
    <w:rsid w:val="0014057D"/>
    <w:rsid w:val="00183316"/>
    <w:rsid w:val="001C461B"/>
    <w:rsid w:val="001C621F"/>
    <w:rsid w:val="001D503E"/>
    <w:rsid w:val="00362538"/>
    <w:rsid w:val="003B0015"/>
    <w:rsid w:val="003C24BE"/>
    <w:rsid w:val="003F14EF"/>
    <w:rsid w:val="003F2EE1"/>
    <w:rsid w:val="00442306"/>
    <w:rsid w:val="00453555"/>
    <w:rsid w:val="00491059"/>
    <w:rsid w:val="00491211"/>
    <w:rsid w:val="00491A05"/>
    <w:rsid w:val="004934AF"/>
    <w:rsid w:val="004C49CE"/>
    <w:rsid w:val="004D6DD2"/>
    <w:rsid w:val="00514BB6"/>
    <w:rsid w:val="00525D9B"/>
    <w:rsid w:val="005508D0"/>
    <w:rsid w:val="00582146"/>
    <w:rsid w:val="00587B65"/>
    <w:rsid w:val="006506E6"/>
    <w:rsid w:val="007022BA"/>
    <w:rsid w:val="007157C6"/>
    <w:rsid w:val="0073061B"/>
    <w:rsid w:val="00744241"/>
    <w:rsid w:val="00755B65"/>
    <w:rsid w:val="00761232"/>
    <w:rsid w:val="00775E0E"/>
    <w:rsid w:val="0078260E"/>
    <w:rsid w:val="007E6F89"/>
    <w:rsid w:val="007F6E25"/>
    <w:rsid w:val="008A0C6C"/>
    <w:rsid w:val="008A7F40"/>
    <w:rsid w:val="008B095F"/>
    <w:rsid w:val="00900CD4"/>
    <w:rsid w:val="00903B78"/>
    <w:rsid w:val="009736DC"/>
    <w:rsid w:val="009F33A8"/>
    <w:rsid w:val="00A17B1F"/>
    <w:rsid w:val="00B064A6"/>
    <w:rsid w:val="00B37811"/>
    <w:rsid w:val="00B478D7"/>
    <w:rsid w:val="00B6038B"/>
    <w:rsid w:val="00B74054"/>
    <w:rsid w:val="00B77D11"/>
    <w:rsid w:val="00B85A91"/>
    <w:rsid w:val="00BA5E14"/>
    <w:rsid w:val="00BD38B1"/>
    <w:rsid w:val="00BE62E8"/>
    <w:rsid w:val="00BF2DCD"/>
    <w:rsid w:val="00C41382"/>
    <w:rsid w:val="00C423AB"/>
    <w:rsid w:val="00C50235"/>
    <w:rsid w:val="00C84317"/>
    <w:rsid w:val="00CA4962"/>
    <w:rsid w:val="00CA768D"/>
    <w:rsid w:val="00CB6728"/>
    <w:rsid w:val="00D04280"/>
    <w:rsid w:val="00D062CD"/>
    <w:rsid w:val="00D50DF0"/>
    <w:rsid w:val="00D55836"/>
    <w:rsid w:val="00D729AE"/>
    <w:rsid w:val="00DA30C1"/>
    <w:rsid w:val="00DE7A25"/>
    <w:rsid w:val="00E03639"/>
    <w:rsid w:val="00E14327"/>
    <w:rsid w:val="00E271FA"/>
    <w:rsid w:val="00E6479A"/>
    <w:rsid w:val="00E67A4D"/>
    <w:rsid w:val="00E83641"/>
    <w:rsid w:val="00EB24CB"/>
    <w:rsid w:val="00EE21A3"/>
    <w:rsid w:val="00EE6E84"/>
    <w:rsid w:val="00F155D6"/>
    <w:rsid w:val="00F940C2"/>
    <w:rsid w:val="00FA4FC9"/>
    <w:rsid w:val="00FD4485"/>
    <w:rsid w:val="00FD4F42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950A"/>
  <w15:chartTrackingRefBased/>
  <w15:docId w15:val="{4A09BF8E-BA80-452E-B7EF-7605318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79A"/>
    <w:pPr>
      <w:widowControl w:val="0"/>
      <w:autoSpaceDE w:val="0"/>
      <w:autoSpaceDN w:val="0"/>
      <w:spacing w:after="0" w:line="240" w:lineRule="auto"/>
    </w:pPr>
    <w:rPr>
      <w:rFonts w:ascii="RobotoCondensed-Light" w:eastAsia="RobotoCondensed-Light" w:hAnsi="RobotoCondensed-Light" w:cs="RobotoCondensed-Light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A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A4D"/>
    <w:rPr>
      <w:rFonts w:ascii="RobotoCondensed-Light" w:eastAsia="RobotoCondensed-Light" w:hAnsi="RobotoCondensed-Light" w:cs="RobotoCondensed-Light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A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962"/>
    <w:rPr>
      <w:rFonts w:ascii="RobotoCondensed-Light" w:eastAsia="RobotoCondensed-Light" w:hAnsi="RobotoCondensed-Light" w:cs="RobotoCondensed-Light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962"/>
    <w:rPr>
      <w:rFonts w:ascii="RobotoCondensed-Light" w:eastAsia="RobotoCondensed-Light" w:hAnsi="RobotoCondensed-Light" w:cs="RobotoCondensed-Light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41"/>
    <w:rPr>
      <w:rFonts w:ascii="Segoe UI" w:eastAsia="RobotoCondensed-Ligh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7</cp:revision>
  <dcterms:created xsi:type="dcterms:W3CDTF">2022-03-25T12:01:00Z</dcterms:created>
  <dcterms:modified xsi:type="dcterms:W3CDTF">2022-03-28T07:29:00Z</dcterms:modified>
</cp:coreProperties>
</file>